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41A7" w14:textId="7B3F4ED8" w:rsidR="00A6210E" w:rsidRPr="00EF6555" w:rsidRDefault="00EF6555" w:rsidP="00AA08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2060"/>
          <w:sz w:val="40"/>
          <w:szCs w:val="40"/>
        </w:rPr>
      </w:pPr>
      <w:r w:rsidRPr="00EF6555">
        <w:rPr>
          <w:b/>
          <w:bCs/>
          <w:i/>
          <w:iCs/>
          <w:color w:val="002060"/>
          <w:sz w:val="40"/>
          <w:szCs w:val="40"/>
        </w:rPr>
        <w:t>Не забывайте белорусские игры</w:t>
      </w:r>
      <w:r w:rsidR="00002105">
        <w:rPr>
          <w:b/>
          <w:bCs/>
          <w:i/>
          <w:iCs/>
          <w:color w:val="002060"/>
          <w:sz w:val="40"/>
          <w:szCs w:val="40"/>
        </w:rPr>
        <w:t>!</w:t>
      </w:r>
    </w:p>
    <w:p w14:paraId="6BE00219" w14:textId="3A7AAB95" w:rsidR="00A6210E" w:rsidRPr="00A6210E" w:rsidRDefault="00A6210E" w:rsidP="005620A7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111111"/>
          <w:sz w:val="28"/>
          <w:szCs w:val="28"/>
        </w:rPr>
      </w:pPr>
      <w:r w:rsidRPr="00A6210E">
        <w:rPr>
          <w:color w:val="111111"/>
          <w:sz w:val="28"/>
          <w:szCs w:val="28"/>
        </w:rPr>
        <w:t xml:space="preserve">Народная игра как эффективная действенная форма воспитания подрастающего поколения сохранила свою актуальную значимость и в настоящее время. Однако надо отметить, что сейчас белорусская народная игра имеет свободное существование только в традиционных народных праздниках и любительских художественных объединениях Беларуси, что ограничивает её влияние на воспитательный процесс в системе современного образования, тем более </w:t>
      </w:r>
      <w:proofErr w:type="gramStart"/>
      <w:r w:rsidRPr="00A6210E">
        <w:rPr>
          <w:color w:val="111111"/>
          <w:sz w:val="28"/>
          <w:szCs w:val="28"/>
        </w:rPr>
        <w:t>не</w:t>
      </w:r>
      <w:r w:rsidR="006D5134">
        <w:rPr>
          <w:color w:val="111111"/>
          <w:sz w:val="28"/>
          <w:szCs w:val="28"/>
        </w:rPr>
        <w:t xml:space="preserve"> </w:t>
      </w:r>
      <w:r w:rsidRPr="00A6210E">
        <w:rPr>
          <w:color w:val="111111"/>
          <w:sz w:val="28"/>
          <w:szCs w:val="28"/>
        </w:rPr>
        <w:t>достаточно</w:t>
      </w:r>
      <w:proofErr w:type="gramEnd"/>
      <w:r w:rsidRPr="00A6210E">
        <w:rPr>
          <w:color w:val="111111"/>
          <w:sz w:val="28"/>
          <w:szCs w:val="28"/>
        </w:rPr>
        <w:t xml:space="preserve"> происходит реализация ее педагогического потенциала и воспитательных возможностей.</w:t>
      </w:r>
    </w:p>
    <w:p w14:paraId="2573A99B" w14:textId="77777777" w:rsidR="00A6210E" w:rsidRPr="00A6210E" w:rsidRDefault="00A6210E" w:rsidP="00A6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A6210E">
        <w:rPr>
          <w:color w:val="111111"/>
          <w:sz w:val="28"/>
          <w:szCs w:val="28"/>
        </w:rPr>
        <w:t>         Истоки белорусской игровой деятельности выходят из глубокой древности и генетически связаны с первыми попытками человека воплотиться в другое существо. Первобытное искусство было синкретичным, и длительное время оно сохраняло тесную связь с повседневной трудовой деятельностью человека. Становление более развитых форм игровой деятельности было связано со становлением самого человека как личности, с зарождением и развитием его эстетического чувства и восприятия.</w:t>
      </w:r>
    </w:p>
    <w:p w14:paraId="613E6690" w14:textId="79263889" w:rsidR="00A6210E" w:rsidRDefault="00A6210E" w:rsidP="00A6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A6210E">
        <w:rPr>
          <w:color w:val="111111"/>
          <w:sz w:val="28"/>
          <w:szCs w:val="28"/>
        </w:rPr>
        <w:t>         Очень полезным исследованием бел</w:t>
      </w:r>
      <w:r w:rsidR="00002105">
        <w:rPr>
          <w:color w:val="111111"/>
          <w:sz w:val="28"/>
          <w:szCs w:val="28"/>
        </w:rPr>
        <w:t>о</w:t>
      </w:r>
      <w:r w:rsidRPr="00A6210E">
        <w:rPr>
          <w:color w:val="111111"/>
          <w:sz w:val="28"/>
          <w:szCs w:val="28"/>
        </w:rPr>
        <w:t>рус</w:t>
      </w:r>
      <w:r w:rsidR="00002105">
        <w:rPr>
          <w:color w:val="111111"/>
          <w:sz w:val="28"/>
          <w:szCs w:val="28"/>
        </w:rPr>
        <w:t>с</w:t>
      </w:r>
      <w:r w:rsidRPr="00A6210E">
        <w:rPr>
          <w:color w:val="111111"/>
          <w:sz w:val="28"/>
          <w:szCs w:val="28"/>
        </w:rPr>
        <w:t xml:space="preserve">кой народной игры, незаменимым и неоценённым поныне, является работа Владислава </w:t>
      </w:r>
      <w:proofErr w:type="spellStart"/>
      <w:r w:rsidRPr="00A6210E">
        <w:rPr>
          <w:color w:val="111111"/>
          <w:sz w:val="28"/>
          <w:szCs w:val="28"/>
        </w:rPr>
        <w:t>Козловщика</w:t>
      </w:r>
      <w:proofErr w:type="spellEnd"/>
      <w:r w:rsidRPr="00A6210E">
        <w:rPr>
          <w:color w:val="111111"/>
          <w:sz w:val="28"/>
          <w:szCs w:val="28"/>
        </w:rPr>
        <w:t xml:space="preserve"> «Аб </w:t>
      </w:r>
      <w:proofErr w:type="spellStart"/>
      <w:r w:rsidRPr="00A6210E">
        <w:rPr>
          <w:color w:val="111111"/>
          <w:sz w:val="28"/>
          <w:szCs w:val="28"/>
        </w:rPr>
        <w:t>дзіцячым</w:t>
      </w:r>
      <w:proofErr w:type="spellEnd"/>
      <w:r w:rsidRPr="00A6210E">
        <w:rPr>
          <w:color w:val="111111"/>
          <w:sz w:val="28"/>
          <w:szCs w:val="28"/>
        </w:rPr>
        <w:t xml:space="preserve"> </w:t>
      </w:r>
      <w:proofErr w:type="spellStart"/>
      <w:r w:rsidRPr="00A6210E">
        <w:rPr>
          <w:color w:val="111111"/>
          <w:sz w:val="28"/>
          <w:szCs w:val="28"/>
        </w:rPr>
        <w:t>выхаванні</w:t>
      </w:r>
      <w:proofErr w:type="spellEnd"/>
      <w:r w:rsidRPr="00A6210E">
        <w:rPr>
          <w:color w:val="111111"/>
          <w:sz w:val="28"/>
          <w:szCs w:val="28"/>
        </w:rPr>
        <w:t xml:space="preserve"> </w:t>
      </w:r>
      <w:proofErr w:type="spellStart"/>
      <w:r w:rsidRPr="00A6210E">
        <w:rPr>
          <w:color w:val="111111"/>
          <w:sz w:val="28"/>
          <w:szCs w:val="28"/>
        </w:rPr>
        <w:t>беларусаў</w:t>
      </w:r>
      <w:proofErr w:type="spellEnd"/>
      <w:r w:rsidRPr="00A6210E">
        <w:rPr>
          <w:color w:val="111111"/>
          <w:sz w:val="28"/>
          <w:szCs w:val="28"/>
        </w:rPr>
        <w:t>». Автор особое значение придает овладеванию духовно-нравственных ценностей своих предков, развитию их физической и духовной силы, «чтобы приобрести свободу и воплотить свои народные и общественные мечтания». Делая исторический ракурс в прошлое, исследователь обращает внимание на древние славянские игрища, на которых происходили, как и в древних греков: борьба, бокс, пляски и другие «праздничные забавы».</w:t>
      </w:r>
    </w:p>
    <w:p w14:paraId="1A18D9F7" w14:textId="77777777" w:rsidR="00002105" w:rsidRPr="00002105" w:rsidRDefault="00002105" w:rsidP="00002105">
      <w:pPr>
        <w:shd w:val="clear" w:color="auto" w:fill="FFFFFF"/>
        <w:spacing w:after="0" w:line="294" w:lineRule="atLeast"/>
        <w:ind w:firstLine="851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0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цели и задачи мы ставим, знакомя дошкольников с народными играми?</w:t>
      </w:r>
    </w:p>
    <w:p w14:paraId="466EA0F6" w14:textId="77777777" w:rsidR="00002105" w:rsidRPr="00002105" w:rsidRDefault="00002105" w:rsidP="00002105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02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14:paraId="1D21DB1B" w14:textId="77777777" w:rsidR="00002105" w:rsidRPr="00002105" w:rsidRDefault="00002105" w:rsidP="00002105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0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истокам отечественной культуры на основе устного фольклора и русских народных подвижных игр.</w:t>
      </w:r>
    </w:p>
    <w:p w14:paraId="36DF5734" w14:textId="77777777" w:rsidR="00002105" w:rsidRPr="00002105" w:rsidRDefault="00002105" w:rsidP="00002105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0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Наполнить жизнь детей художественно-эстетическим, патриотическим и духовно-нравственным содержанием.</w:t>
      </w:r>
    </w:p>
    <w:p w14:paraId="312128CE" w14:textId="77777777" w:rsidR="00002105" w:rsidRPr="00002105" w:rsidRDefault="00002105" w:rsidP="00002105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02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6027222D" w14:textId="77777777" w:rsidR="00002105" w:rsidRPr="00002105" w:rsidRDefault="00002105" w:rsidP="00002105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0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детей к устному народному творчеству и подвижным играм.</w:t>
      </w:r>
    </w:p>
    <w:p w14:paraId="58571327" w14:textId="77777777" w:rsidR="00002105" w:rsidRPr="00002105" w:rsidRDefault="00002105" w:rsidP="00002105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0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творческих задатков детей на традиционном фольклорном материале.</w:t>
      </w:r>
    </w:p>
    <w:p w14:paraId="1F86B435" w14:textId="77777777" w:rsidR="00002105" w:rsidRPr="00002105" w:rsidRDefault="00002105" w:rsidP="00002105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0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двигательные навыки, умение согласовывать свои действия с другими детьми, соблюдать правила игр.</w:t>
      </w:r>
    </w:p>
    <w:p w14:paraId="0DBC2475" w14:textId="77777777" w:rsidR="00002105" w:rsidRPr="00002105" w:rsidRDefault="00002105" w:rsidP="00002105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0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нравственные качества: честность, взаимовыручку, дружелюбие.</w:t>
      </w:r>
    </w:p>
    <w:p w14:paraId="17DEC1B1" w14:textId="77890347" w:rsidR="00002105" w:rsidRPr="00002105" w:rsidRDefault="00002105" w:rsidP="00002105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0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Обогащать образно-эмоциональную сферу ребёнка, познание разнообразных жизненных явлений через использование подвижных игр и русского народного фольклора.</w:t>
      </w:r>
    </w:p>
    <w:p w14:paraId="7B89D37C" w14:textId="4A53E777" w:rsidR="00002105" w:rsidRPr="00A6210E" w:rsidRDefault="00A6210E" w:rsidP="0000210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111111"/>
          <w:sz w:val="28"/>
          <w:szCs w:val="28"/>
        </w:rPr>
      </w:pPr>
      <w:r w:rsidRPr="00002105">
        <w:rPr>
          <w:color w:val="111111"/>
          <w:sz w:val="28"/>
          <w:szCs w:val="28"/>
        </w:rPr>
        <w:t xml:space="preserve">Разновидность народных игр направлена не только для создания своеобразной атмосферы праздника, но и для физического и творческие воспитания человека. </w:t>
      </w:r>
    </w:p>
    <w:p w14:paraId="71832FF5" w14:textId="7D4AB075" w:rsidR="00A6210E" w:rsidRPr="00A6210E" w:rsidRDefault="00A6210E" w:rsidP="0000210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111111"/>
          <w:sz w:val="28"/>
          <w:szCs w:val="28"/>
        </w:rPr>
      </w:pPr>
      <w:r w:rsidRPr="00A6210E">
        <w:rPr>
          <w:color w:val="111111"/>
          <w:sz w:val="28"/>
          <w:szCs w:val="28"/>
        </w:rPr>
        <w:t xml:space="preserve">Раскрытию физических возможностей направленные народные игры семейно-родовой обрядности белорусов. Они издавна отражали комплекс имитационных трудовых действий, которые характеризировали земледельческий цикл работ белорусского народа. К таким играм относятся народные обрядово-игровые мероприятия проверки готовности к ответственному делу (игра на праздник Юрье «Пастушок», на Масленку «Жеребец или Вожак», на </w:t>
      </w:r>
      <w:proofErr w:type="spellStart"/>
      <w:r w:rsidRPr="00A6210E">
        <w:rPr>
          <w:color w:val="111111"/>
          <w:sz w:val="28"/>
          <w:szCs w:val="28"/>
        </w:rPr>
        <w:t>Купалье</w:t>
      </w:r>
      <w:proofErr w:type="spellEnd"/>
      <w:r w:rsidRPr="00A6210E">
        <w:rPr>
          <w:color w:val="111111"/>
          <w:sz w:val="28"/>
          <w:szCs w:val="28"/>
        </w:rPr>
        <w:t xml:space="preserve"> «Испытание через реку», «Прыжки через костер» и другие).</w:t>
      </w:r>
    </w:p>
    <w:p w14:paraId="50D3CA35" w14:textId="77777777" w:rsidR="00A6210E" w:rsidRPr="00A6210E" w:rsidRDefault="00A6210E" w:rsidP="00A6210E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A6210E">
        <w:rPr>
          <w:color w:val="111111"/>
          <w:sz w:val="28"/>
          <w:szCs w:val="28"/>
        </w:rPr>
        <w:t>         Игра, как эффективный инструмент воспитания нашла свое назначение, ярко вписавшись, в празднично-обрядовую культуру Беларуси. Народная игра стала полноправным элементам (эпизодам) праздничных мероприятий. Но к большому сожалению, творческий и воспитательный потенциал народных игр в современной праздничной культуре Беларуси реализуется не в полном объёме.</w:t>
      </w:r>
    </w:p>
    <w:p w14:paraId="311B580C" w14:textId="0FE39846" w:rsidR="006D5134" w:rsidRDefault="006D5134" w:rsidP="006D51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134">
        <w:rPr>
          <w:rFonts w:ascii="Times New Roman" w:hAnsi="Times New Roman" w:cs="Times New Roman"/>
          <w:sz w:val="28"/>
          <w:szCs w:val="28"/>
        </w:rPr>
        <w:t>Бе</w:t>
      </w:r>
      <w:r w:rsidRPr="006D5134">
        <w:rPr>
          <w:rFonts w:ascii="Times New Roman" w:hAnsi="Times New Roman" w:cs="Times New Roman"/>
          <w:sz w:val="28"/>
          <w:szCs w:val="28"/>
        </w:rPr>
        <w:t>лорусски</w:t>
      </w:r>
      <w:r w:rsidRPr="006D5134">
        <w:rPr>
          <w:rFonts w:ascii="Times New Roman" w:hAnsi="Times New Roman" w:cs="Times New Roman"/>
          <w:sz w:val="28"/>
          <w:szCs w:val="28"/>
        </w:rPr>
        <w:t>е</w:t>
      </w:r>
      <w:r w:rsidRPr="006D5134">
        <w:rPr>
          <w:rFonts w:ascii="Times New Roman" w:hAnsi="Times New Roman" w:cs="Times New Roman"/>
          <w:sz w:val="28"/>
          <w:szCs w:val="28"/>
        </w:rPr>
        <w:t xml:space="preserve"> </w:t>
      </w:r>
      <w:r w:rsidRPr="006D5134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6D5134">
        <w:rPr>
          <w:rFonts w:ascii="Times New Roman" w:hAnsi="Times New Roman" w:cs="Times New Roman"/>
          <w:sz w:val="28"/>
          <w:szCs w:val="28"/>
        </w:rPr>
        <w:t>игр</w:t>
      </w:r>
      <w:r w:rsidRPr="006D5134">
        <w:rPr>
          <w:rFonts w:ascii="Times New Roman" w:hAnsi="Times New Roman" w:cs="Times New Roman"/>
          <w:sz w:val="28"/>
          <w:szCs w:val="28"/>
        </w:rPr>
        <w:t>ы</w:t>
      </w:r>
      <w:r w:rsidRPr="006D5134">
        <w:rPr>
          <w:rFonts w:ascii="Times New Roman" w:hAnsi="Times New Roman" w:cs="Times New Roman"/>
          <w:sz w:val="28"/>
          <w:szCs w:val="28"/>
        </w:rPr>
        <w:t xml:space="preserve"> способствует приобщению детей к национальной культуре своего народа, белорусские игры учат ребенка обретать гармонию с окружающем миром; у детей формируется устойчивое, заинтересованное, уважительное отношение к культуре родной страны.</w:t>
      </w:r>
    </w:p>
    <w:p w14:paraId="6C7E77A0" w14:textId="77777777" w:rsidR="00002105" w:rsidRDefault="00002105" w:rsidP="006D5134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iCs/>
          <w:color w:val="002060"/>
          <w:sz w:val="28"/>
          <w:szCs w:val="28"/>
        </w:rPr>
      </w:pPr>
    </w:p>
    <w:p w14:paraId="2BFB684C" w14:textId="2748A629" w:rsidR="006D5134" w:rsidRPr="00AA084E" w:rsidRDefault="006D5134" w:rsidP="00AA084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2060"/>
          <w:sz w:val="28"/>
          <w:szCs w:val="28"/>
        </w:rPr>
      </w:pPr>
      <w:r w:rsidRPr="00B94AD8">
        <w:rPr>
          <w:rStyle w:val="a5"/>
          <w:i/>
          <w:iCs/>
          <w:color w:val="002060"/>
          <w:sz w:val="28"/>
          <w:szCs w:val="28"/>
        </w:rPr>
        <w:t xml:space="preserve">Першая </w:t>
      </w:r>
      <w:proofErr w:type="spellStart"/>
      <w:proofErr w:type="gramStart"/>
      <w:r w:rsidRPr="00B94AD8">
        <w:rPr>
          <w:rStyle w:val="a5"/>
          <w:i/>
          <w:iCs/>
          <w:color w:val="002060"/>
          <w:sz w:val="28"/>
          <w:szCs w:val="28"/>
        </w:rPr>
        <w:t>малодшая</w:t>
      </w:r>
      <w:proofErr w:type="spellEnd"/>
      <w:r w:rsidRPr="00B94AD8">
        <w:rPr>
          <w:rStyle w:val="a5"/>
          <w:i/>
          <w:iCs/>
          <w:color w:val="002060"/>
          <w:sz w:val="28"/>
          <w:szCs w:val="28"/>
        </w:rPr>
        <w:t xml:space="preserve">  </w:t>
      </w:r>
      <w:proofErr w:type="spellStart"/>
      <w:r w:rsidRPr="00B94AD8">
        <w:rPr>
          <w:rStyle w:val="a5"/>
          <w:i/>
          <w:iCs/>
          <w:color w:val="002060"/>
          <w:sz w:val="28"/>
          <w:szCs w:val="28"/>
        </w:rPr>
        <w:t>група</w:t>
      </w:r>
      <w:proofErr w:type="spellEnd"/>
      <w:proofErr w:type="gramEnd"/>
    </w:p>
    <w:p w14:paraId="66DCE3A7" w14:textId="460E1F25" w:rsidR="006D5134" w:rsidRPr="006D5134" w:rsidRDefault="006D5134" w:rsidP="006D513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  <w:r w:rsidRPr="006D5134">
        <w:rPr>
          <w:color w:val="333333"/>
          <w:sz w:val="28"/>
          <w:szCs w:val="28"/>
        </w:rPr>
        <w:t>                                                   </w:t>
      </w:r>
      <w:r w:rsidRPr="006D5134">
        <w:rPr>
          <w:rStyle w:val="a4"/>
          <w:i w:val="0"/>
          <w:iCs w:val="0"/>
          <w:color w:val="333333"/>
          <w:sz w:val="28"/>
          <w:szCs w:val="28"/>
        </w:rPr>
        <w:t>  </w:t>
      </w:r>
      <w:proofErr w:type="spellStart"/>
      <w:r w:rsidRPr="006D5134">
        <w:rPr>
          <w:rStyle w:val="a4"/>
          <w:b/>
          <w:bCs/>
          <w:color w:val="C00000"/>
          <w:sz w:val="28"/>
          <w:szCs w:val="28"/>
        </w:rPr>
        <w:t>Заінька</w:t>
      </w:r>
      <w:proofErr w:type="spellEnd"/>
    </w:p>
    <w:p w14:paraId="431678C6" w14:textId="77777777" w:rsidR="006D5134" w:rsidRPr="00AA084E" w:rsidRDefault="006D5134" w:rsidP="006D51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Мэта: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развіваць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увагу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спрыт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каардынацыю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рухаў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хуткасць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рэакцыі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50242E7A" w14:textId="77777777" w:rsidR="006D5134" w:rsidRPr="00AA084E" w:rsidRDefault="006D5134" w:rsidP="006D51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Апісанне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гульні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дзеці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бяруцца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за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рукі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і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ўтвараюць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круг. У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сярэдзіне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—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заінька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Усе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спяваюць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</w:t>
      </w:r>
    </w:p>
    <w:p w14:paraId="1717E367" w14:textId="77777777" w:rsidR="006D5134" w:rsidRPr="00AA084E" w:rsidRDefault="006D5134" w:rsidP="006D51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Заінька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бялюсенькі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,</w:t>
      </w:r>
    </w:p>
    <w:p w14:paraId="0A7B9B2C" w14:textId="77777777" w:rsidR="006D5134" w:rsidRPr="00AA084E" w:rsidRDefault="006D5134" w:rsidP="006D51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Заінька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шарусенькі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!</w:t>
      </w:r>
    </w:p>
    <w:p w14:paraId="42FC95AA" w14:textId="77777777" w:rsidR="006D5134" w:rsidRPr="00AA084E" w:rsidRDefault="006D5134" w:rsidP="006D51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Праскачы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у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дзірачку</w:t>
      </w:r>
      <w:proofErr w:type="spellEnd"/>
    </w:p>
    <w:p w14:paraId="6F067AD0" w14:textId="77777777" w:rsidR="006D5134" w:rsidRPr="00AA084E" w:rsidRDefault="006D5134" w:rsidP="006D51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не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пабі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спіначку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!</w:t>
      </w:r>
    </w:p>
    <w:p w14:paraId="66A27885" w14:textId="77777777" w:rsidR="006D5134" w:rsidRPr="00AA084E" w:rsidRDefault="006D5134" w:rsidP="006D51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            На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гэтыя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словы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зайчык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імкнецца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выскачыць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з круга, але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дзеці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не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пускаюць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і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хутка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прысядаюць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як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толькі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ён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набліжаецца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да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каго-небудзь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з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іх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01F66302" w14:textId="77777777" w:rsidR="006D5134" w:rsidRPr="00AA084E" w:rsidRDefault="006D5134" w:rsidP="006D51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           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Пасля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гэтага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дзеці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спяваюць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далей:</w:t>
      </w:r>
    </w:p>
    <w:p w14:paraId="6440EB49" w14:textId="77777777" w:rsidR="006D5134" w:rsidRPr="00AA084E" w:rsidRDefault="006D5134" w:rsidP="006D51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Заінька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павярніся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,</w:t>
      </w:r>
    </w:p>
    <w:p w14:paraId="298F4C21" w14:textId="77777777" w:rsidR="006D5134" w:rsidRPr="00AA084E" w:rsidRDefault="006D5134" w:rsidP="006D51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Шэранькі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павярніся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!</w:t>
      </w:r>
    </w:p>
    <w:p w14:paraId="79685B16" w14:textId="77777777" w:rsidR="006D5134" w:rsidRPr="00AA084E" w:rsidRDefault="006D5134" w:rsidP="006D51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Тупні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ножкай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паскачы</w:t>
      </w:r>
      <w:proofErr w:type="spellEnd"/>
    </w:p>
    <w:p w14:paraId="337B57AD" w14:textId="77777777" w:rsidR="006D5134" w:rsidRPr="00AA084E" w:rsidRDefault="006D5134" w:rsidP="006D51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ў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далоні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запляшчы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!</w:t>
      </w:r>
    </w:p>
    <w:p w14:paraId="1DDF44EB" w14:textId="77777777" w:rsidR="006D5134" w:rsidRPr="00AA084E" w:rsidRDefault="006D5134" w:rsidP="006D513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            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Пры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заканчэнні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песні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ўсе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павінны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запляскаць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у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далоні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Гэтым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момантам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карыстаецца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зайка: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ён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хапае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каго-небудзь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з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дзяцей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і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хутка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lastRenderedPageBreak/>
        <w:t>становіцца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на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яго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месца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Той,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хто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застаўся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без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месца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павінен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выконваць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ролю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заінькі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010DA4CC" w14:textId="664DE8EE" w:rsidR="006D5134" w:rsidRPr="00AA084E" w:rsidRDefault="006D5134" w:rsidP="00EF65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Правілы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гульні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пры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пабліжэнні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заінькі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ігракі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павінны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хутка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ўзяцца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за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рукі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калі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яны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не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паспеюць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зрабіць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гэтага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той, да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каго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дакрануўся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зайчык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займае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яго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месца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0377D0D3" w14:textId="2F589998" w:rsidR="006D5134" w:rsidRPr="00AA084E" w:rsidRDefault="006D5134" w:rsidP="006D51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781A23" w14:textId="77777777" w:rsidR="00B94AD8" w:rsidRPr="00B94AD8" w:rsidRDefault="00B94AD8" w:rsidP="00B94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  <w:proofErr w:type="spellStart"/>
      <w:r w:rsidRPr="00B94AD8">
        <w:rPr>
          <w:rStyle w:val="a4"/>
          <w:b/>
          <w:bCs/>
          <w:color w:val="C00000"/>
          <w:sz w:val="28"/>
          <w:szCs w:val="28"/>
        </w:rPr>
        <w:t>Лясь</w:t>
      </w:r>
      <w:proofErr w:type="spellEnd"/>
      <w:r w:rsidRPr="00B94AD8">
        <w:rPr>
          <w:rStyle w:val="a4"/>
          <w:b/>
          <w:bCs/>
          <w:color w:val="C00000"/>
          <w:sz w:val="28"/>
          <w:szCs w:val="28"/>
        </w:rPr>
        <w:t xml:space="preserve">, </w:t>
      </w:r>
      <w:proofErr w:type="spellStart"/>
      <w:r w:rsidRPr="00B94AD8">
        <w:rPr>
          <w:rStyle w:val="a4"/>
          <w:b/>
          <w:bCs/>
          <w:color w:val="C00000"/>
          <w:sz w:val="28"/>
          <w:szCs w:val="28"/>
        </w:rPr>
        <w:t>лясь</w:t>
      </w:r>
      <w:proofErr w:type="spellEnd"/>
      <w:r w:rsidRPr="00B94AD8">
        <w:rPr>
          <w:rStyle w:val="a4"/>
          <w:b/>
          <w:bCs/>
          <w:color w:val="C00000"/>
          <w:sz w:val="28"/>
          <w:szCs w:val="28"/>
        </w:rPr>
        <w:t xml:space="preserve">, </w:t>
      </w:r>
      <w:proofErr w:type="spellStart"/>
      <w:r w:rsidRPr="00B94AD8">
        <w:rPr>
          <w:rStyle w:val="a4"/>
          <w:b/>
          <w:bCs/>
          <w:color w:val="C00000"/>
          <w:sz w:val="28"/>
          <w:szCs w:val="28"/>
        </w:rPr>
        <w:t>уцякай</w:t>
      </w:r>
      <w:proofErr w:type="spellEnd"/>
      <w:r w:rsidRPr="00B94AD8">
        <w:rPr>
          <w:rStyle w:val="a4"/>
          <w:b/>
          <w:bCs/>
          <w:color w:val="C00000"/>
          <w:sz w:val="28"/>
          <w:szCs w:val="28"/>
        </w:rPr>
        <w:t>!</w:t>
      </w:r>
    </w:p>
    <w:p w14:paraId="768F5D4B" w14:textId="77777777" w:rsidR="00B94AD8" w:rsidRPr="00B94AD8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94AD8">
        <w:rPr>
          <w:rStyle w:val="a4"/>
          <w:i w:val="0"/>
          <w:iCs w:val="0"/>
          <w:color w:val="333333"/>
          <w:sz w:val="28"/>
          <w:szCs w:val="28"/>
        </w:rPr>
        <w:t>           </w:t>
      </w:r>
    </w:p>
    <w:p w14:paraId="74FB095E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Мэта: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удасканальваць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навыкі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бегу,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мяняючы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тэмп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і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напрамак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Развіваць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спрыт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хуткасць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5DA3568E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Апісанне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гульні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дзеці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ходзяць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па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пляцоўцы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збіраюць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кветкі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плятуць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вянкі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Некалькі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дзяцей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выконваюць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ролю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конікаў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яны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стаяць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gram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у баку</w:t>
      </w:r>
      <w:proofErr w:type="gram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на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некаторай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адлегласці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ад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дзяцей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На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словы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</w:t>
      </w:r>
    </w:p>
    <w:p w14:paraId="5E3C65B8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Лясь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лясь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уцякай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!</w:t>
      </w:r>
    </w:p>
    <w:p w14:paraId="4E171F68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Цябе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коні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стопчуць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681CB145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А я коней не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баюся</w:t>
      </w:r>
      <w:proofErr w:type="spellEnd"/>
    </w:p>
    <w:p w14:paraId="2FC991C3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Па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дарозе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пракачуся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62E9BCAE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дзеці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ўцякаюць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конікі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скачуць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на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палачцы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і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імкнуцца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дагнаць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іх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3BF84D0E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        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Пры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паўторы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гульні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дзеці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і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конікі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мяняюцца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ролямі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3FB0F6DD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Правілы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гульні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уцякаць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патрэбна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толькі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пасля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слова «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пакачуся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»,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ігрок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якога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дагоніць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конік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часова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выбывае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з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гульні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02FB61E4" w14:textId="198EF3A9" w:rsidR="00B94AD8" w:rsidRDefault="00B94AD8" w:rsidP="00B94AD8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333333"/>
          <w:sz w:val="28"/>
          <w:szCs w:val="28"/>
        </w:rPr>
      </w:pPr>
      <w:r w:rsidRPr="00B94AD8">
        <w:rPr>
          <w:rStyle w:val="a4"/>
          <w:i w:val="0"/>
          <w:iCs w:val="0"/>
          <w:color w:val="333333"/>
          <w:sz w:val="28"/>
          <w:szCs w:val="28"/>
        </w:rPr>
        <w:t>                                         </w:t>
      </w:r>
    </w:p>
    <w:p w14:paraId="1C265B0F" w14:textId="75091F47" w:rsidR="00B94AD8" w:rsidRDefault="00B94AD8" w:rsidP="00B94AD8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333333"/>
          <w:sz w:val="28"/>
          <w:szCs w:val="28"/>
        </w:rPr>
      </w:pPr>
    </w:p>
    <w:p w14:paraId="7A01D66F" w14:textId="77777777" w:rsidR="00B94AD8" w:rsidRDefault="00B94AD8" w:rsidP="00B94AD8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333333"/>
          <w:sz w:val="28"/>
          <w:szCs w:val="28"/>
        </w:rPr>
      </w:pPr>
    </w:p>
    <w:p w14:paraId="70B62798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B94AD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Другая </w:t>
      </w:r>
      <w:proofErr w:type="spellStart"/>
      <w:proofErr w:type="gramStart"/>
      <w:r w:rsidRPr="00B94AD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малодшая</w:t>
      </w:r>
      <w:proofErr w:type="spellEnd"/>
      <w:r w:rsidRPr="00B94AD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 </w:t>
      </w:r>
      <w:proofErr w:type="spellStart"/>
      <w:r w:rsidRPr="00B94AD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група</w:t>
      </w:r>
      <w:proofErr w:type="spellEnd"/>
      <w:proofErr w:type="gramEnd"/>
    </w:p>
    <w:p w14:paraId="1719D9B3" w14:textId="77777777" w:rsidR="00B94AD8" w:rsidRPr="00B94AD8" w:rsidRDefault="00B94AD8" w:rsidP="00B94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  <w:r w:rsidRPr="00B94AD8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Грушка</w:t>
      </w:r>
    </w:p>
    <w:p w14:paraId="55C155A8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Мэта: 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ўдасканальваць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бегу з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выкрутамі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уменне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хутка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арыентавацца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ў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наваколле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4FFFF9F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Апісанне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гульні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ўтвараюць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круг, у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сярэдзіне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якога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знаходзіцца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дзяўчынка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хлопчык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Гэта і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ёсць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«грушка».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ідуць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карагодзе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вакол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грушкі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спяваюць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BFE5EB1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пасадзім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грушку усе, усе,</w:t>
      </w:r>
    </w:p>
    <w:p w14:paraId="08835D62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Няхай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наша грушка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расце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расце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2A22B1B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Вырасці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ты, грушка,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такой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вышыні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125C6E9F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Распусціся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грушка,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такой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шырыні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14:paraId="7F0C8BFF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Расці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расці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грушка,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добры час.</w:t>
      </w:r>
    </w:p>
    <w:p w14:paraId="1F63A55B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Маленькая (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iмя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паскачы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нас.</w:t>
      </w:r>
    </w:p>
    <w:p w14:paraId="4CCB674E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ўжо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наша грушка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распусцілася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3246ED9C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наша (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iмя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зажурылася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6163E14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мы тую грушку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весяліць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будзем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E587F3F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ад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нашай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грушкі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уцякаць</w:t>
      </w:r>
      <w:proofErr w:type="spellEnd"/>
      <w:proofErr w:type="gram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будзем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4168900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Правiлы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гульнi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 на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апошнія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разбягаюцца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“грушка” </w:t>
      </w:r>
      <w:proofErr w:type="spellStart"/>
      <w:proofErr w:type="gram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ловіць.Дзеці</w:t>
      </w:r>
      <w:proofErr w:type="spellEnd"/>
      <w:proofErr w:type="gram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павінны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выконваць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танцавальныя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зместу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C9F066" w14:textId="77777777" w:rsidR="00B94AD8" w:rsidRPr="00AA084E" w:rsidRDefault="00B94AD8" w:rsidP="00B94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929B3F" w14:textId="2C18ADA2" w:rsidR="00B94AD8" w:rsidRPr="00B94AD8" w:rsidRDefault="00B94AD8" w:rsidP="00B94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  <w:proofErr w:type="spellStart"/>
      <w:r w:rsidRPr="00B94AD8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lastRenderedPageBreak/>
        <w:t>Вожык</w:t>
      </w:r>
      <w:proofErr w:type="spellEnd"/>
      <w:r w:rsidRPr="00B94AD8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 xml:space="preserve"> і </w:t>
      </w:r>
      <w:proofErr w:type="spellStart"/>
      <w:r w:rsidRPr="00B94AD8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мышы</w:t>
      </w:r>
      <w:proofErr w:type="spellEnd"/>
    </w:p>
    <w:p w14:paraId="065A75FD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Мэта: 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развіваць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слухавую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увагу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пачуццё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уменне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карыстацца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рознай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сілай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голасу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цікавасць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беларускай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спадчыны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76D23EE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Апiсанне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гульнi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па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лічылцы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выбіраюцца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вожык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і “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(2-3</w:t>
      </w:r>
      <w:proofErr w:type="gram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Астатнія</w:t>
      </w:r>
      <w:proofErr w:type="spellEnd"/>
      <w:proofErr w:type="gram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становяцца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ў кола і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ідуць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управа, а “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вожык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ідзе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ўлева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“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знаходзяцца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па-за</w:t>
      </w:r>
      <w:proofErr w:type="gram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колам.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прыгаворваюць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1084412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Бяжыць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вожык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тупу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-туп!</w:t>
      </w:r>
    </w:p>
    <w:p w14:paraId="05281B84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калючы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востры зуб!</w:t>
      </w:r>
    </w:p>
    <w:p w14:paraId="6EB45A89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Вожык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вожык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ты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180233D5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якой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бяжыш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бяды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278B21CF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Спыняюцца.Прагаворваюць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цішэй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F9CDB37" w14:textId="77777777" w:rsidR="00B94AD8" w:rsidRPr="00B94AD8" w:rsidRDefault="00B94AD8" w:rsidP="00B94A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Вожык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ножкамі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туп-туп!</w:t>
      </w:r>
    </w:p>
    <w:p w14:paraId="5F929EBA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Вожык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вочкамі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луп-луп!</w:t>
      </w:r>
    </w:p>
    <w:p w14:paraId="16E025EE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Навакол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пануе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ціш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301BE591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Вожык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чуе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ў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лісці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42B7CE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Вожык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ходзіць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коле</w:t>
      </w:r>
      <w:proofErr w:type="gram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прыслухоўваецца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гучна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кажуць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F92224A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 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Бяжы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бяжы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вожык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14:paraId="343A6386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шкадуй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ножак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14:paraId="3F08E213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 Ты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сабе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мышэй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52D5B6F0" w14:textId="77777777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чапай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другіх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дзяцей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</w:p>
    <w:p w14:paraId="6BD7EC54" w14:textId="66B810C4" w:rsidR="00B94AD8" w:rsidRPr="00B94AD8" w:rsidRDefault="00B94AD8" w:rsidP="00B9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Правiлы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гульнi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вымавіўшы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апошнія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падымаюць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двух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месцах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утвараючы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вароты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”.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Вожык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выбягае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іх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гэтым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стараецца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злавіць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каго-небудзь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“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мышэй</w:t>
      </w:r>
      <w:proofErr w:type="spellEnd"/>
      <w:proofErr w:type="gram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Тыя</w:t>
      </w:r>
      <w:proofErr w:type="spellEnd"/>
      <w:proofErr w:type="gram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бегаюць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пралазяць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рукамі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дзяцей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“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Вожык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можа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трапіць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кола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толькі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</w:t>
      </w:r>
      <w:proofErr w:type="spellEnd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0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вароты</w:t>
      </w:r>
      <w:proofErr w:type="spellEnd"/>
      <w:r w:rsidR="00AA0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9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EDE851" w14:textId="77777777" w:rsidR="00B94AD8" w:rsidRDefault="00B94AD8" w:rsidP="00B94AD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/>
          <w:b/>
          <w:bCs/>
          <w:color w:val="333333"/>
        </w:rPr>
      </w:pPr>
    </w:p>
    <w:p w14:paraId="59CE0914" w14:textId="457AC53F" w:rsidR="00B94AD8" w:rsidRPr="00B94AD8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proofErr w:type="spellStart"/>
      <w:r w:rsidRPr="00B94AD8">
        <w:rPr>
          <w:rStyle w:val="a4"/>
          <w:b/>
          <w:bCs/>
          <w:color w:val="002060"/>
          <w:sz w:val="28"/>
          <w:szCs w:val="28"/>
        </w:rPr>
        <w:t>Сярэдняя</w:t>
      </w:r>
      <w:proofErr w:type="spellEnd"/>
      <w:r w:rsidRPr="00B94AD8">
        <w:rPr>
          <w:rStyle w:val="a4"/>
          <w:b/>
          <w:bCs/>
          <w:color w:val="002060"/>
          <w:sz w:val="28"/>
          <w:szCs w:val="28"/>
        </w:rPr>
        <w:t xml:space="preserve"> </w:t>
      </w:r>
      <w:proofErr w:type="spellStart"/>
      <w:r w:rsidRPr="00B94AD8">
        <w:rPr>
          <w:rStyle w:val="a4"/>
          <w:b/>
          <w:bCs/>
          <w:color w:val="002060"/>
          <w:sz w:val="28"/>
          <w:szCs w:val="28"/>
        </w:rPr>
        <w:t>група</w:t>
      </w:r>
      <w:proofErr w:type="spellEnd"/>
    </w:p>
    <w:p w14:paraId="503F32EF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  <w:proofErr w:type="spellStart"/>
      <w:r w:rsidRPr="00AA084E">
        <w:rPr>
          <w:rStyle w:val="a4"/>
          <w:b/>
          <w:bCs/>
          <w:color w:val="C00000"/>
          <w:sz w:val="32"/>
          <w:szCs w:val="32"/>
        </w:rPr>
        <w:t>Што</w:t>
      </w:r>
      <w:proofErr w:type="spellEnd"/>
      <w:r w:rsidRPr="00AA084E">
        <w:rPr>
          <w:rStyle w:val="a4"/>
          <w:b/>
          <w:bCs/>
          <w:color w:val="C00000"/>
          <w:sz w:val="32"/>
          <w:szCs w:val="32"/>
        </w:rPr>
        <w:t xml:space="preserve"> </w:t>
      </w:r>
      <w:proofErr w:type="spellStart"/>
      <w:r w:rsidRPr="00AA084E">
        <w:rPr>
          <w:rStyle w:val="a4"/>
          <w:b/>
          <w:bCs/>
          <w:color w:val="C00000"/>
          <w:sz w:val="32"/>
          <w:szCs w:val="32"/>
        </w:rPr>
        <w:t>робіш</w:t>
      </w:r>
      <w:proofErr w:type="spellEnd"/>
      <w:r w:rsidRPr="00AA084E">
        <w:rPr>
          <w:rStyle w:val="a4"/>
          <w:b/>
          <w:bCs/>
          <w:color w:val="C00000"/>
          <w:sz w:val="32"/>
          <w:szCs w:val="32"/>
        </w:rPr>
        <w:t>?</w:t>
      </w:r>
    </w:p>
    <w:p w14:paraId="2391DF88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Мэта: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развіваць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памяць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кемлівасць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увагу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Выпрацоўваць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каардынацыю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рухаў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2E391CAE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Апісанне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гульні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дзеці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выбіраюць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гаспадыню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і,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стаўшы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ў круг,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рысуюць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вакол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сябе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кружкі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Гаспадыня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абыходзіць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ігракоў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задае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кожнаму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работу,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напрыклад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пячы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хлеб,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варыць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абед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пілаваць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дровы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касіць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сена і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г.д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Дзеці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пастукваюць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палачкай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па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свайму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кружку і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ўвесь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час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гавораць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якую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работу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яны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выконваюць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Даўшы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кожнаму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заданне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гаспадыня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становіцца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ў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сярэдзіне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круга і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гаворыць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</w:t>
      </w:r>
    </w:p>
    <w:p w14:paraId="600E027F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            - 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цяпер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будзем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усе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забіваць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цвікі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!</w:t>
      </w:r>
    </w:p>
    <w:p w14:paraId="1482A053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           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Праз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некаторы час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яна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загадвае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ім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пілаваць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затым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стругаць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і г. д.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Дзеці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абавязаны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выконваць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усё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што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загадвае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гаспадыня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Даўшы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некалькі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заданняў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гаспадыня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паказвае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прутком на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аднаго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з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ігракоў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і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нечакана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пытаецца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 «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Што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робіш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?».</w:t>
      </w:r>
    </w:p>
    <w:p w14:paraId="724D4FFD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           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Iгрок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павінен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адразу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ж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назваць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работу,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якую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яму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даручылі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ў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пачатку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гульні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пасля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чаго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гаспадыня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дае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ўсім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новыя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заданні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Перамагае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той,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хто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разу не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памыліўся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1B0293D3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lastRenderedPageBreak/>
        <w:t>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Правілы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гульні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: на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пытанне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 «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Што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робіш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?» -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ігрок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павінен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назваць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работу,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якую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яму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даручылі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ў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пачатку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гульні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Калі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ігрок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памыліўся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ён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павінен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адгадаць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загадку,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якую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яму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загадваюць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1668224C" w14:textId="77777777" w:rsidR="00B94AD8" w:rsidRDefault="00B94AD8" w:rsidP="00B94AD8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333333"/>
          <w:sz w:val="28"/>
          <w:szCs w:val="28"/>
        </w:rPr>
      </w:pPr>
    </w:p>
    <w:p w14:paraId="4CEDC351" w14:textId="0128D460" w:rsidR="00B94AD8" w:rsidRPr="00B94AD8" w:rsidRDefault="00B94AD8" w:rsidP="00B94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  <w:r w:rsidRPr="00B94AD8">
        <w:rPr>
          <w:rStyle w:val="a4"/>
          <w:b/>
          <w:bCs/>
          <w:color w:val="C00000"/>
          <w:sz w:val="32"/>
          <w:szCs w:val="32"/>
        </w:rPr>
        <w:t>Нос, нос, нос, лоб</w:t>
      </w:r>
    </w:p>
    <w:p w14:paraId="586AE712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Мэта: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развіваць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хуткасць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рэакцыі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увагу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182F85EB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Апісанне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гульні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ігракі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ўтвараюць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круг,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пасярэдзіне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вядучы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Ён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кажа: «Нос, нос, нос, лоб». На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тры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першых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словы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вядучы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трымаецца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за нос, 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пры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чацвёртым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замест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ілба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ён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дакранаецца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рукой да другой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часткі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галавы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Ігракі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павінны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рабіць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усё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, як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  <w:u w:val="single"/>
        </w:rPr>
        <w:t>гаворыць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а не як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робіць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вядучы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і не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сябе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зблытаць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Хто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памыліўся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–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выбывае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з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гульні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72313CD1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Правілы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гульні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дзеці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павінны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дакранацца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рукой да той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часткі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цела,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якую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пазывае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вядучы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7C2F20B8" w14:textId="77777777" w:rsidR="00B94AD8" w:rsidRPr="00B94AD8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7286357E" w14:textId="77777777" w:rsidR="00B94AD8" w:rsidRPr="00B94AD8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proofErr w:type="spellStart"/>
      <w:r w:rsidRPr="00B94AD8">
        <w:rPr>
          <w:rStyle w:val="a4"/>
          <w:b/>
          <w:bCs/>
          <w:color w:val="002060"/>
          <w:sz w:val="28"/>
          <w:szCs w:val="28"/>
        </w:rPr>
        <w:t>Старэйшая</w:t>
      </w:r>
      <w:proofErr w:type="spellEnd"/>
      <w:r w:rsidRPr="00B94AD8">
        <w:rPr>
          <w:rStyle w:val="a4"/>
          <w:b/>
          <w:bCs/>
          <w:color w:val="002060"/>
          <w:sz w:val="28"/>
          <w:szCs w:val="28"/>
        </w:rPr>
        <w:t xml:space="preserve"> </w:t>
      </w:r>
      <w:proofErr w:type="spellStart"/>
      <w:r w:rsidRPr="00B94AD8">
        <w:rPr>
          <w:rStyle w:val="a4"/>
          <w:b/>
          <w:bCs/>
          <w:color w:val="002060"/>
          <w:sz w:val="28"/>
          <w:szCs w:val="28"/>
        </w:rPr>
        <w:t>група</w:t>
      </w:r>
      <w:proofErr w:type="spellEnd"/>
    </w:p>
    <w:p w14:paraId="21BF0D66" w14:textId="77777777" w:rsidR="00B94AD8" w:rsidRPr="00B94AD8" w:rsidRDefault="00B94AD8" w:rsidP="00B94AD8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proofErr w:type="spellStart"/>
      <w:r w:rsidRPr="00B94AD8">
        <w:rPr>
          <w:rStyle w:val="a4"/>
          <w:b/>
          <w:bCs/>
          <w:color w:val="C00000"/>
          <w:sz w:val="32"/>
          <w:szCs w:val="32"/>
        </w:rPr>
        <w:t>Гусі</w:t>
      </w:r>
      <w:proofErr w:type="spellEnd"/>
      <w:r w:rsidRPr="00B94AD8">
        <w:rPr>
          <w:rStyle w:val="a4"/>
          <w:b/>
          <w:bCs/>
          <w:color w:val="C00000"/>
          <w:sz w:val="32"/>
          <w:szCs w:val="32"/>
        </w:rPr>
        <w:t xml:space="preserve"> - </w:t>
      </w:r>
      <w:proofErr w:type="spellStart"/>
      <w:r w:rsidRPr="00B94AD8">
        <w:rPr>
          <w:rStyle w:val="a4"/>
          <w:b/>
          <w:bCs/>
          <w:color w:val="C00000"/>
          <w:sz w:val="32"/>
          <w:szCs w:val="32"/>
        </w:rPr>
        <w:t>лебедзі</w:t>
      </w:r>
      <w:proofErr w:type="spellEnd"/>
    </w:p>
    <w:p w14:paraId="3971C7D0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rFonts w:ascii="Helvetica" w:hAnsi="Helvetica"/>
          <w:b/>
          <w:bCs/>
          <w:color w:val="000000" w:themeColor="text1"/>
        </w:rPr>
        <w:t>Мэта: </w:t>
      </w:r>
      <w:proofErr w:type="spellStart"/>
      <w:r w:rsidRPr="00AA084E">
        <w:rPr>
          <w:rStyle w:val="a4"/>
          <w:rFonts w:ascii="Helvetica" w:hAnsi="Helvetica"/>
          <w:b/>
          <w:bCs/>
          <w:color w:val="000000" w:themeColor="text1"/>
        </w:rPr>
        <w:t>развіваць</w:t>
      </w:r>
      <w:proofErr w:type="spellEnd"/>
      <w:r w:rsidRPr="00AA084E">
        <w:rPr>
          <w:rStyle w:val="a4"/>
          <w:rFonts w:ascii="Helvetica" w:hAnsi="Helvetica"/>
          <w:b/>
          <w:bCs/>
          <w:color w:val="000000" w:themeColor="text1"/>
        </w:rPr>
        <w:t xml:space="preserve"> у </w:t>
      </w:r>
      <w:proofErr w:type="spellStart"/>
      <w:r w:rsidRPr="00AA084E">
        <w:rPr>
          <w:rStyle w:val="a4"/>
          <w:rFonts w:ascii="Helvetica" w:hAnsi="Helvetica"/>
          <w:b/>
          <w:bCs/>
          <w:color w:val="000000" w:themeColor="text1"/>
        </w:rPr>
        <w:t>дзяцей</w:t>
      </w:r>
      <w:proofErr w:type="spellEnd"/>
      <w:r w:rsidRPr="00AA084E">
        <w:rPr>
          <w:rStyle w:val="a4"/>
          <w:rFonts w:ascii="Helvetica" w:hAnsi="Helvetica"/>
          <w:b/>
          <w:bCs/>
          <w:color w:val="000000" w:themeColor="text1"/>
        </w:rPr>
        <w:t xml:space="preserve"> </w:t>
      </w:r>
      <w:proofErr w:type="spellStart"/>
      <w:r w:rsidRPr="00AA084E">
        <w:rPr>
          <w:rStyle w:val="a4"/>
          <w:rFonts w:ascii="Helvetica" w:hAnsi="Helvetica"/>
          <w:b/>
          <w:bCs/>
          <w:color w:val="000000" w:themeColor="text1"/>
        </w:rPr>
        <w:t>дыялагічную</w:t>
      </w:r>
      <w:proofErr w:type="spellEnd"/>
      <w:r w:rsidRPr="00AA084E">
        <w:rPr>
          <w:rStyle w:val="a4"/>
          <w:rFonts w:ascii="Helvetica" w:hAnsi="Helvetica"/>
          <w:b/>
          <w:bCs/>
          <w:color w:val="000000" w:themeColor="text1"/>
        </w:rPr>
        <w:t xml:space="preserve"> </w:t>
      </w:r>
      <w:proofErr w:type="spellStart"/>
      <w:r w:rsidRPr="00AA084E">
        <w:rPr>
          <w:rStyle w:val="a4"/>
          <w:rFonts w:ascii="Helvetica" w:hAnsi="Helvetica"/>
          <w:b/>
          <w:bCs/>
          <w:color w:val="000000" w:themeColor="text1"/>
        </w:rPr>
        <w:t>мову</w:t>
      </w:r>
      <w:proofErr w:type="spellEnd"/>
      <w:r w:rsidRPr="00AA084E">
        <w:rPr>
          <w:rStyle w:val="a4"/>
          <w:rFonts w:ascii="Helvetica" w:hAnsi="Helvetica"/>
          <w:b/>
          <w:bCs/>
          <w:color w:val="000000" w:themeColor="text1"/>
        </w:rPr>
        <w:t xml:space="preserve">, </w:t>
      </w:r>
      <w:proofErr w:type="spellStart"/>
      <w:r w:rsidRPr="00AA084E">
        <w:rPr>
          <w:rStyle w:val="a4"/>
          <w:rFonts w:ascii="Helvetica" w:hAnsi="Helvetica"/>
          <w:b/>
          <w:bCs/>
          <w:color w:val="000000" w:themeColor="text1"/>
        </w:rPr>
        <w:t>уменне</w:t>
      </w:r>
      <w:proofErr w:type="spellEnd"/>
      <w:r w:rsidRPr="00AA084E">
        <w:rPr>
          <w:rStyle w:val="a4"/>
          <w:rFonts w:ascii="Helvetica" w:hAnsi="Helvetica"/>
          <w:b/>
          <w:bCs/>
          <w:color w:val="000000" w:themeColor="text1"/>
        </w:rPr>
        <w:t xml:space="preserve"> </w:t>
      </w:r>
      <w:proofErr w:type="spellStart"/>
      <w:r w:rsidRPr="00AA084E">
        <w:rPr>
          <w:rStyle w:val="a4"/>
          <w:rFonts w:ascii="Helvetica" w:hAnsi="Helvetica"/>
          <w:b/>
          <w:bCs/>
          <w:color w:val="000000" w:themeColor="text1"/>
        </w:rPr>
        <w:t>дзейнічаць</w:t>
      </w:r>
      <w:proofErr w:type="spellEnd"/>
      <w:r w:rsidRPr="00AA084E">
        <w:rPr>
          <w:rStyle w:val="a4"/>
          <w:rFonts w:ascii="Helvetica" w:hAnsi="Helvetica"/>
          <w:b/>
          <w:bCs/>
          <w:color w:val="000000" w:themeColor="text1"/>
        </w:rPr>
        <w:t xml:space="preserve"> па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слоўным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сігнале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спалучаць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словы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з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дзеяннямі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5D0B5485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Апiсанне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гульні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выхавальнік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прапануе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пагуляць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у гульню.</w:t>
      </w:r>
    </w:p>
    <w:p w14:paraId="16B669FB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Вы,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дзеці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будзеце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гусямі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а я -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вашай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гаспадыняй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Вы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пасвіцеся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вось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тут на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траўцы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(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паказвае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месца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), а ў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тым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вугле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будзе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логава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ваўка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6F0C78BB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З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дапамогай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лічылкі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дзеці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выбіраюць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“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ваўка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”. “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Гусі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”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знаходзяцца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ў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адным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канцы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пакоя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(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пляцоўкі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), “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гаспадыня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” – у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другім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, “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воўк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” –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убаку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Далей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паміж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“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гаспадыняй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” і “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гусямі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”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адбываецца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наступны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дыялог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</w:t>
      </w:r>
    </w:p>
    <w:p w14:paraId="4C8080C3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Гусі,гусі</w:t>
      </w:r>
      <w:proofErr w:type="spellEnd"/>
      <w:proofErr w:type="gram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... – Га-га-га!</w:t>
      </w:r>
    </w:p>
    <w:p w14:paraId="78D8A927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Есці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хочаце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? – Ага!</w:t>
      </w:r>
    </w:p>
    <w:p w14:paraId="2ADE4816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Дык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ляціце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... – Го-го-го...</w:t>
      </w:r>
    </w:p>
    <w:p w14:paraId="2C8044D7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Воўк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зубаты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за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гарой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4FDDC592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Гусі,гусі</w:t>
      </w:r>
      <w:proofErr w:type="spellEnd"/>
      <w:proofErr w:type="gram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! – Го-го-го.</w:t>
      </w:r>
    </w:p>
    <w:p w14:paraId="09F1473C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Вы не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бойцеся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яго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!</w:t>
      </w:r>
    </w:p>
    <w:p w14:paraId="0846906F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Першай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гуска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паляцела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,</w:t>
      </w:r>
    </w:p>
    <w:p w14:paraId="161F9851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Потым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-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гусяняты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5523126C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 І гусак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падняўся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смела,</w:t>
      </w:r>
    </w:p>
    <w:p w14:paraId="3D869F83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 Следам –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воўк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зубаты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70A23C1A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“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Гусі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”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бягуць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да “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гаспадыні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”. “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Воўк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”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стараецца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іх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злавіць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Злавіўшы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аднаго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ён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вядзе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яго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у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сваё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логава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Калі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“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воўк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”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нікога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не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зловіць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, “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гаспадыня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”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гаворыць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</w:t>
      </w:r>
    </w:p>
    <w:p w14:paraId="1AE8B7A5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Скочыў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шэры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на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дарогу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,</w:t>
      </w:r>
    </w:p>
    <w:p w14:paraId="6CD9F4B4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Толькі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не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злавіў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нікога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! (Гульня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паўтараецца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.)</w:t>
      </w:r>
    </w:p>
    <w:p w14:paraId="008D8D56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                                                  </w:t>
      </w:r>
    </w:p>
    <w:p w14:paraId="5173DE1A" w14:textId="77777777" w:rsidR="00B94AD8" w:rsidRPr="00B94AD8" w:rsidRDefault="00B94AD8" w:rsidP="00B94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  <w:proofErr w:type="spellStart"/>
      <w:r w:rsidRPr="00B94AD8">
        <w:rPr>
          <w:rStyle w:val="a4"/>
          <w:b/>
          <w:bCs/>
          <w:color w:val="C00000"/>
          <w:sz w:val="32"/>
          <w:szCs w:val="32"/>
        </w:rPr>
        <w:t>Гарлачык</w:t>
      </w:r>
      <w:proofErr w:type="spellEnd"/>
    </w:p>
    <w:p w14:paraId="651C7EAF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Мэта: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практыкаваць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у бегу,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ва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ўменні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дзейнічаць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па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сігналу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хутка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арыентавацца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ў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навакольным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Развіваць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увагу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1134F2D1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lastRenderedPageBreak/>
        <w:t>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Апісанне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гульні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дзеці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сядзяць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у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крузе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на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кукішках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 Гэта «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гарлачыкі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». Па кругу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ходзіць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пакупнік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Спыніўшыся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каля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каго-небудзь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ён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пытаецца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</w:t>
      </w:r>
    </w:p>
    <w:p w14:paraId="3753FD57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Колькі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каштуе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«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гарлачык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»?</w:t>
      </w:r>
    </w:p>
    <w:p w14:paraId="2C2ABC09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           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Дзіця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адказвае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</w:t>
      </w:r>
    </w:p>
    <w:p w14:paraId="7E7C7F68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 «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гарлачык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»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гэты</w:t>
      </w:r>
      <w:proofErr w:type="spellEnd"/>
    </w:p>
    <w:p w14:paraId="0930A655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Дай нам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зусім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крышку:</w:t>
      </w:r>
    </w:p>
    <w:p w14:paraId="2A69AD93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Кааб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ніколі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не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хварэць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–</w:t>
      </w:r>
    </w:p>
    <w:p w14:paraId="333497B3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Маннай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кашы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лыжку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03AC89D2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           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Пасля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гэтых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слоў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дзіця-гарлачык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паднімаецца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на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ногі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і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бяжыць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па кругу ў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адным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напрамку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а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пакупнік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–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насустрач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яму.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Кожны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імкнецца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заняць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свабоднае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месца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. Той,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хто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спазняецца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,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становіцца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пакупніком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0D2FDDF6" w14:textId="77777777" w:rsidR="00B94AD8" w:rsidRPr="00AA084E" w:rsidRDefault="00B94AD8" w:rsidP="00B94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Правілы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гульні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: 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дзеці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павінны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бегчы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па кругу ў розных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напрамках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пасля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слоў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 «...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маннай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кашы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лыжку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»;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кожны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з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іх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імкнецца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заняць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свабоднае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месца</w:t>
      </w:r>
      <w:proofErr w:type="spellEnd"/>
      <w:r w:rsidRPr="00AA084E">
        <w:rPr>
          <w:rStyle w:val="a4"/>
          <w:i w:val="0"/>
          <w:iCs w:val="0"/>
          <w:color w:val="000000" w:themeColor="text1"/>
          <w:sz w:val="28"/>
          <w:szCs w:val="28"/>
        </w:rPr>
        <w:t>.</w:t>
      </w:r>
    </w:p>
    <w:p w14:paraId="5E0C8EA9" w14:textId="77777777" w:rsidR="005731EE" w:rsidRPr="00AA084E" w:rsidRDefault="005731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731EE" w:rsidRPr="00AA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B7849"/>
    <w:multiLevelType w:val="multilevel"/>
    <w:tmpl w:val="D202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C3D68"/>
    <w:multiLevelType w:val="multilevel"/>
    <w:tmpl w:val="12C6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151F4"/>
    <w:multiLevelType w:val="multilevel"/>
    <w:tmpl w:val="78C48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8C"/>
    <w:rsid w:val="00002105"/>
    <w:rsid w:val="005620A7"/>
    <w:rsid w:val="005731EE"/>
    <w:rsid w:val="006D5134"/>
    <w:rsid w:val="00A6210E"/>
    <w:rsid w:val="00AA084E"/>
    <w:rsid w:val="00B94AD8"/>
    <w:rsid w:val="00C9318C"/>
    <w:rsid w:val="00E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39FA"/>
  <w15:chartTrackingRefBased/>
  <w15:docId w15:val="{07B04826-4D8E-4DD7-94D8-17034BE6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210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62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D5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Карпук</dc:creator>
  <cp:keywords/>
  <dc:description/>
  <cp:lastModifiedBy>Елена Карпук</cp:lastModifiedBy>
  <cp:revision>3</cp:revision>
  <dcterms:created xsi:type="dcterms:W3CDTF">2021-12-02T11:19:00Z</dcterms:created>
  <dcterms:modified xsi:type="dcterms:W3CDTF">2021-12-02T11:54:00Z</dcterms:modified>
</cp:coreProperties>
</file>